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31D3C" w14:textId="6253EAA9" w:rsidR="006A5A92" w:rsidRPr="007F0047" w:rsidRDefault="004120DD">
      <w:pPr>
        <w:rPr>
          <w:b/>
          <w:bCs/>
        </w:rPr>
      </w:pPr>
      <w:r w:rsidRPr="007F0047">
        <w:rPr>
          <w:b/>
          <w:bCs/>
        </w:rPr>
        <w:t xml:space="preserve">Supplemental Videos and Reading for Chapter </w:t>
      </w:r>
      <w:r w:rsidR="004503C2">
        <w:rPr>
          <w:b/>
          <w:bCs/>
        </w:rPr>
        <w:t>1</w:t>
      </w:r>
      <w:r w:rsidR="00260DA0">
        <w:rPr>
          <w:b/>
          <w:bCs/>
        </w:rPr>
        <w:t>2</w:t>
      </w:r>
    </w:p>
    <w:p w14:paraId="3D50C67F" w14:textId="77777777" w:rsidR="004503C2" w:rsidRDefault="004503C2" w:rsidP="00366107">
      <w:pPr>
        <w:tabs>
          <w:tab w:val="left" w:pos="1848"/>
        </w:tabs>
        <w:rPr>
          <w:b/>
          <w:bCs/>
          <w:sz w:val="20"/>
          <w:szCs w:val="20"/>
        </w:rPr>
      </w:pPr>
    </w:p>
    <w:p w14:paraId="630A1AC5" w14:textId="3E7583DF" w:rsidR="00366107" w:rsidRDefault="004120DD" w:rsidP="00366107">
      <w:pPr>
        <w:tabs>
          <w:tab w:val="left" w:pos="1848"/>
        </w:tabs>
        <w:rPr>
          <w:b/>
          <w:bCs/>
          <w:sz w:val="20"/>
          <w:szCs w:val="20"/>
        </w:rPr>
      </w:pPr>
      <w:r w:rsidRPr="00693CBF">
        <w:rPr>
          <w:b/>
          <w:bCs/>
          <w:sz w:val="20"/>
          <w:szCs w:val="20"/>
        </w:rPr>
        <w:t>Video Links:</w:t>
      </w:r>
    </w:p>
    <w:p w14:paraId="129105F3" w14:textId="03FCFB2B" w:rsidR="00075B24" w:rsidRDefault="00075B24" w:rsidP="00366107">
      <w:pPr>
        <w:tabs>
          <w:tab w:val="left" w:pos="1848"/>
        </w:tabs>
        <w:rPr>
          <w:sz w:val="20"/>
          <w:szCs w:val="20"/>
        </w:rPr>
      </w:pPr>
      <w:hyperlink r:id="rId4" w:history="1">
        <w:r w:rsidRPr="00075B24">
          <w:rPr>
            <w:rStyle w:val="Hyperlink"/>
            <w:sz w:val="20"/>
            <w:szCs w:val="20"/>
          </w:rPr>
          <w:t>What are Vulnerability Assessments?</w:t>
        </w:r>
      </w:hyperlink>
    </w:p>
    <w:p w14:paraId="3F252259" w14:textId="0B5337D1" w:rsidR="004D654A" w:rsidRDefault="00E82D1D" w:rsidP="00366107">
      <w:pPr>
        <w:tabs>
          <w:tab w:val="left" w:pos="1848"/>
        </w:tabs>
        <w:rPr>
          <w:sz w:val="20"/>
          <w:szCs w:val="20"/>
        </w:rPr>
      </w:pPr>
      <w:hyperlink r:id="rId5" w:history="1">
        <w:r w:rsidRPr="00E82D1D">
          <w:rPr>
            <w:rStyle w:val="Hyperlink"/>
            <w:sz w:val="20"/>
            <w:szCs w:val="20"/>
          </w:rPr>
          <w:t>Endpoint Security: Definition, Benefits, and Key Components</w:t>
        </w:r>
      </w:hyperlink>
    </w:p>
    <w:p w14:paraId="44618674" w14:textId="2807DA25" w:rsidR="00E82D1D" w:rsidRDefault="00E82D1D" w:rsidP="00366107">
      <w:pPr>
        <w:tabs>
          <w:tab w:val="left" w:pos="1848"/>
        </w:tabs>
        <w:rPr>
          <w:sz w:val="20"/>
          <w:szCs w:val="20"/>
        </w:rPr>
      </w:pPr>
      <w:hyperlink r:id="rId6" w:history="1">
        <w:r w:rsidRPr="00E82D1D">
          <w:rPr>
            <w:rStyle w:val="Hyperlink"/>
            <w:sz w:val="20"/>
            <w:szCs w:val="20"/>
          </w:rPr>
          <w:t>XDR vs EDR vs MDR: Breaking Down Extended Detection and Response</w:t>
        </w:r>
      </w:hyperlink>
    </w:p>
    <w:p w14:paraId="10B80369" w14:textId="6105E2C3" w:rsidR="009321D3" w:rsidRDefault="009321D3" w:rsidP="00366107">
      <w:pPr>
        <w:tabs>
          <w:tab w:val="left" w:pos="1848"/>
        </w:tabs>
        <w:rPr>
          <w:sz w:val="20"/>
          <w:szCs w:val="20"/>
        </w:rPr>
      </w:pPr>
      <w:hyperlink r:id="rId7" w:history="1">
        <w:r w:rsidRPr="009321D3">
          <w:rPr>
            <w:rStyle w:val="Hyperlink"/>
            <w:sz w:val="20"/>
            <w:szCs w:val="20"/>
          </w:rPr>
          <w:t>HIDS and its Advantages and Disadvantages</w:t>
        </w:r>
      </w:hyperlink>
    </w:p>
    <w:p w14:paraId="38102A6A" w14:textId="6A364F68" w:rsidR="00621B42" w:rsidRDefault="00621B42" w:rsidP="00366107">
      <w:pPr>
        <w:tabs>
          <w:tab w:val="left" w:pos="1848"/>
        </w:tabs>
        <w:rPr>
          <w:sz w:val="20"/>
          <w:szCs w:val="20"/>
        </w:rPr>
      </w:pPr>
      <w:hyperlink r:id="rId8" w:history="1">
        <w:r w:rsidRPr="00621B42">
          <w:rPr>
            <w:rStyle w:val="Hyperlink"/>
            <w:sz w:val="20"/>
            <w:szCs w:val="20"/>
          </w:rPr>
          <w:t>Learn Application Security in Five Minutes</w:t>
        </w:r>
      </w:hyperlink>
    </w:p>
    <w:p w14:paraId="295D1D59" w14:textId="5A02BC89" w:rsidR="0080083C" w:rsidRDefault="0080083C" w:rsidP="00366107">
      <w:pPr>
        <w:tabs>
          <w:tab w:val="left" w:pos="1848"/>
        </w:tabs>
        <w:rPr>
          <w:sz w:val="20"/>
          <w:szCs w:val="20"/>
        </w:rPr>
      </w:pPr>
      <w:hyperlink r:id="rId9" w:history="1">
        <w:r w:rsidRPr="0080083C">
          <w:rPr>
            <w:rStyle w:val="Hyperlink"/>
            <w:sz w:val="20"/>
            <w:szCs w:val="20"/>
          </w:rPr>
          <w:t>What is Enterprise Digital Rights Management (EDRM)?</w:t>
        </w:r>
      </w:hyperlink>
    </w:p>
    <w:p w14:paraId="49A759E8" w14:textId="7E64C0EC" w:rsidR="0080083C" w:rsidRDefault="0080083C" w:rsidP="00366107">
      <w:pPr>
        <w:tabs>
          <w:tab w:val="left" w:pos="1848"/>
        </w:tabs>
        <w:rPr>
          <w:sz w:val="20"/>
          <w:szCs w:val="20"/>
        </w:rPr>
      </w:pPr>
      <w:hyperlink r:id="rId10" w:history="1">
        <w:r w:rsidRPr="0080083C">
          <w:rPr>
            <w:rStyle w:val="Hyperlink"/>
            <w:sz w:val="20"/>
            <w:szCs w:val="20"/>
          </w:rPr>
          <w:t>Database Access Control</w:t>
        </w:r>
      </w:hyperlink>
    </w:p>
    <w:p w14:paraId="7DD25B6D" w14:textId="284C1F23" w:rsidR="00075B24" w:rsidRDefault="00075B24" w:rsidP="00366107">
      <w:pPr>
        <w:tabs>
          <w:tab w:val="left" w:pos="1848"/>
        </w:tabs>
        <w:rPr>
          <w:sz w:val="20"/>
          <w:szCs w:val="20"/>
        </w:rPr>
      </w:pPr>
      <w:hyperlink r:id="rId11" w:history="1">
        <w:r w:rsidRPr="00075B24">
          <w:rPr>
            <w:rStyle w:val="Hyperlink"/>
            <w:sz w:val="20"/>
            <w:szCs w:val="20"/>
          </w:rPr>
          <w:t>RBAC vs ABAC: Identity and A</w:t>
        </w:r>
        <w:r>
          <w:rPr>
            <w:rStyle w:val="Hyperlink"/>
            <w:sz w:val="20"/>
            <w:szCs w:val="20"/>
          </w:rPr>
          <w:t xml:space="preserve">ccess </w:t>
        </w:r>
        <w:r w:rsidRPr="00075B24">
          <w:rPr>
            <w:rStyle w:val="Hyperlink"/>
            <w:sz w:val="20"/>
            <w:szCs w:val="20"/>
          </w:rPr>
          <w:t>Management</w:t>
        </w:r>
      </w:hyperlink>
    </w:p>
    <w:p w14:paraId="242CE8F3" w14:textId="2C8121A4" w:rsidR="00076FA6" w:rsidRDefault="00076FA6" w:rsidP="00366107">
      <w:pPr>
        <w:tabs>
          <w:tab w:val="left" w:pos="1848"/>
        </w:tabs>
        <w:rPr>
          <w:sz w:val="20"/>
          <w:szCs w:val="20"/>
        </w:rPr>
      </w:pPr>
      <w:hyperlink r:id="rId12" w:history="1">
        <w:r w:rsidRPr="00076FA6">
          <w:rPr>
            <w:rStyle w:val="Hyperlink"/>
            <w:sz w:val="20"/>
            <w:szCs w:val="20"/>
          </w:rPr>
          <w:t>Data Masking: Introduction to Data Masking</w:t>
        </w:r>
      </w:hyperlink>
    </w:p>
    <w:p w14:paraId="251DD9B0" w14:textId="77777777" w:rsidR="004643E5" w:rsidRDefault="004643E5">
      <w:pPr>
        <w:rPr>
          <w:b/>
          <w:bCs/>
          <w:sz w:val="20"/>
          <w:szCs w:val="20"/>
        </w:rPr>
      </w:pPr>
    </w:p>
    <w:p w14:paraId="72D04E44" w14:textId="75DFC88E" w:rsidR="007F0047" w:rsidRDefault="007F0047">
      <w:pPr>
        <w:rPr>
          <w:b/>
          <w:bCs/>
          <w:sz w:val="20"/>
          <w:szCs w:val="20"/>
        </w:rPr>
      </w:pPr>
      <w:r w:rsidRPr="00693CBF">
        <w:rPr>
          <w:b/>
          <w:bCs/>
          <w:sz w:val="20"/>
          <w:szCs w:val="20"/>
        </w:rPr>
        <w:t>Supplemental Readings:</w:t>
      </w:r>
    </w:p>
    <w:p w14:paraId="755ECA25" w14:textId="4FC9B57A" w:rsidR="00075B24" w:rsidRDefault="00075B24">
      <w:pPr>
        <w:rPr>
          <w:sz w:val="20"/>
          <w:szCs w:val="20"/>
        </w:rPr>
      </w:pPr>
      <w:hyperlink r:id="rId13" w:history="1">
        <w:r w:rsidRPr="00075B24">
          <w:rPr>
            <w:rStyle w:val="Hyperlink"/>
            <w:sz w:val="20"/>
            <w:szCs w:val="20"/>
          </w:rPr>
          <w:t>Vulnerability Management vs Vulnerability Assessment</w:t>
        </w:r>
      </w:hyperlink>
    </w:p>
    <w:p w14:paraId="18B1F469" w14:textId="1B3C5A3E" w:rsidR="0073514B" w:rsidRDefault="00E82D1D">
      <w:pPr>
        <w:rPr>
          <w:sz w:val="20"/>
          <w:szCs w:val="20"/>
        </w:rPr>
      </w:pPr>
      <w:hyperlink r:id="rId14" w:history="1">
        <w:r w:rsidRPr="00E82D1D">
          <w:rPr>
            <w:rStyle w:val="Hyperlink"/>
            <w:sz w:val="20"/>
            <w:szCs w:val="20"/>
          </w:rPr>
          <w:t>What is Endpoint Security?</w:t>
        </w:r>
      </w:hyperlink>
    </w:p>
    <w:p w14:paraId="7AD50212" w14:textId="3CCFD349" w:rsidR="009321D3" w:rsidRDefault="009321D3">
      <w:pPr>
        <w:rPr>
          <w:sz w:val="20"/>
          <w:szCs w:val="20"/>
        </w:rPr>
      </w:pPr>
      <w:hyperlink r:id="rId15" w:history="1">
        <w:r w:rsidRPr="009321D3">
          <w:rPr>
            <w:rStyle w:val="Hyperlink"/>
            <w:sz w:val="20"/>
            <w:szCs w:val="20"/>
          </w:rPr>
          <w:t>What are EPP, EDR, and XDR?</w:t>
        </w:r>
      </w:hyperlink>
    </w:p>
    <w:p w14:paraId="09A258E4" w14:textId="4D08E316" w:rsidR="00157645" w:rsidRDefault="009321D3">
      <w:pPr>
        <w:rPr>
          <w:sz w:val="20"/>
          <w:szCs w:val="20"/>
        </w:rPr>
      </w:pPr>
      <w:hyperlink r:id="rId16" w:history="1">
        <w:r w:rsidRPr="009321D3">
          <w:rPr>
            <w:rStyle w:val="Hyperlink"/>
            <w:sz w:val="20"/>
            <w:szCs w:val="20"/>
          </w:rPr>
          <w:t>What is Endpoint Encryption? Definition, Architecture, and Best Practices</w:t>
        </w:r>
      </w:hyperlink>
    </w:p>
    <w:p w14:paraId="3F0F2E08" w14:textId="4F686835" w:rsidR="009321D3" w:rsidRDefault="009321D3">
      <w:pPr>
        <w:rPr>
          <w:sz w:val="20"/>
          <w:szCs w:val="20"/>
        </w:rPr>
      </w:pPr>
      <w:hyperlink r:id="rId17" w:history="1">
        <w:r w:rsidRPr="009321D3">
          <w:rPr>
            <w:rStyle w:val="Hyperlink"/>
            <w:sz w:val="20"/>
            <w:szCs w:val="20"/>
          </w:rPr>
          <w:t>What is HIDS?</w:t>
        </w:r>
      </w:hyperlink>
    </w:p>
    <w:p w14:paraId="5D2098CE" w14:textId="564B9588" w:rsidR="00485542" w:rsidRDefault="00485542">
      <w:pPr>
        <w:rPr>
          <w:sz w:val="20"/>
          <w:szCs w:val="20"/>
        </w:rPr>
      </w:pPr>
      <w:hyperlink r:id="rId18" w:history="1">
        <w:r w:rsidRPr="00485542">
          <w:rPr>
            <w:rStyle w:val="Hyperlink"/>
            <w:sz w:val="20"/>
            <w:szCs w:val="20"/>
          </w:rPr>
          <w:t>What is Application Security?</w:t>
        </w:r>
      </w:hyperlink>
    </w:p>
    <w:p w14:paraId="2EDBDFA7" w14:textId="4A70C1AB" w:rsidR="00485542" w:rsidRDefault="00485542">
      <w:pPr>
        <w:rPr>
          <w:sz w:val="20"/>
          <w:szCs w:val="20"/>
        </w:rPr>
      </w:pPr>
      <w:hyperlink r:id="rId19" w:history="1">
        <w:r w:rsidRPr="00485542">
          <w:rPr>
            <w:rStyle w:val="Hyperlink"/>
            <w:sz w:val="20"/>
            <w:szCs w:val="20"/>
          </w:rPr>
          <w:t>Best Practices for Secure Coding</w:t>
        </w:r>
      </w:hyperlink>
    </w:p>
    <w:p w14:paraId="563C0ECD" w14:textId="7731D943" w:rsidR="0080083C" w:rsidRDefault="0080083C">
      <w:pPr>
        <w:rPr>
          <w:sz w:val="20"/>
          <w:szCs w:val="20"/>
        </w:rPr>
      </w:pPr>
      <w:hyperlink r:id="rId20" w:history="1">
        <w:r w:rsidRPr="0080083C">
          <w:rPr>
            <w:rStyle w:val="Hyperlink"/>
            <w:sz w:val="20"/>
            <w:szCs w:val="20"/>
          </w:rPr>
          <w:t>Enterprise Digital Rights Management (EDRM)</w:t>
        </w:r>
      </w:hyperlink>
    </w:p>
    <w:p w14:paraId="06E183BB" w14:textId="5FD7380F" w:rsidR="0080083C" w:rsidRDefault="0080083C">
      <w:pPr>
        <w:rPr>
          <w:sz w:val="20"/>
          <w:szCs w:val="20"/>
        </w:rPr>
      </w:pPr>
      <w:hyperlink r:id="rId21" w:history="1">
        <w:r w:rsidRPr="0080083C">
          <w:rPr>
            <w:rStyle w:val="Hyperlink"/>
            <w:sz w:val="20"/>
            <w:szCs w:val="20"/>
          </w:rPr>
          <w:t>A Comprehensive Guide to Database Access Control</w:t>
        </w:r>
      </w:hyperlink>
    </w:p>
    <w:p w14:paraId="24401332" w14:textId="4FF83F30" w:rsidR="00075B24" w:rsidRDefault="00075B24">
      <w:pPr>
        <w:rPr>
          <w:sz w:val="20"/>
          <w:szCs w:val="20"/>
        </w:rPr>
      </w:pPr>
      <w:hyperlink r:id="rId22" w:history="1">
        <w:r w:rsidRPr="00075B24">
          <w:rPr>
            <w:rStyle w:val="Hyperlink"/>
            <w:sz w:val="20"/>
            <w:szCs w:val="20"/>
          </w:rPr>
          <w:t>RBAC vs ABAC: Make the Right Call</w:t>
        </w:r>
      </w:hyperlink>
    </w:p>
    <w:p w14:paraId="6CE26AB1" w14:textId="5013EACE" w:rsidR="00076FA6" w:rsidRDefault="00076FA6">
      <w:pPr>
        <w:rPr>
          <w:sz w:val="20"/>
          <w:szCs w:val="20"/>
        </w:rPr>
      </w:pPr>
      <w:hyperlink r:id="rId23" w:history="1">
        <w:r w:rsidRPr="00076FA6">
          <w:rPr>
            <w:rStyle w:val="Hyperlink"/>
            <w:sz w:val="20"/>
            <w:szCs w:val="20"/>
          </w:rPr>
          <w:t>Enhancing Data Security with Column-Level Encryption</w:t>
        </w:r>
      </w:hyperlink>
    </w:p>
    <w:p w14:paraId="68422378" w14:textId="7B9988B9" w:rsidR="00076FA6" w:rsidRDefault="00076FA6">
      <w:pPr>
        <w:rPr>
          <w:sz w:val="20"/>
          <w:szCs w:val="20"/>
        </w:rPr>
      </w:pPr>
      <w:hyperlink r:id="rId24" w:history="1">
        <w:r w:rsidRPr="00076FA6">
          <w:rPr>
            <w:rStyle w:val="Hyperlink"/>
            <w:sz w:val="20"/>
            <w:szCs w:val="20"/>
          </w:rPr>
          <w:t>Data Masking: Techniques and Best Practices</w:t>
        </w:r>
      </w:hyperlink>
    </w:p>
    <w:p w14:paraId="3DA94736" w14:textId="7EE334AB" w:rsidR="00992C39" w:rsidRDefault="00992C39">
      <w:pPr>
        <w:rPr>
          <w:sz w:val="20"/>
          <w:szCs w:val="20"/>
        </w:rPr>
      </w:pPr>
      <w:hyperlink r:id="rId25" w:history="1">
        <w:r>
          <w:rPr>
            <w:rStyle w:val="Hyperlink"/>
            <w:sz w:val="20"/>
            <w:szCs w:val="20"/>
          </w:rPr>
          <w:t>What is a Hash Function?</w:t>
        </w:r>
      </w:hyperlink>
    </w:p>
    <w:p w14:paraId="1289CC4F" w14:textId="77777777" w:rsidR="009321D3" w:rsidRPr="00454B38" w:rsidRDefault="009321D3">
      <w:pPr>
        <w:rPr>
          <w:sz w:val="20"/>
          <w:szCs w:val="20"/>
        </w:rPr>
      </w:pPr>
    </w:p>
    <w:sectPr w:rsidR="009321D3" w:rsidRPr="00454B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0DD"/>
    <w:rsid w:val="000030CF"/>
    <w:rsid w:val="000075A9"/>
    <w:rsid w:val="00064D19"/>
    <w:rsid w:val="00075B24"/>
    <w:rsid w:val="00076FA6"/>
    <w:rsid w:val="000E1883"/>
    <w:rsid w:val="000F355D"/>
    <w:rsid w:val="00157645"/>
    <w:rsid w:val="001810DC"/>
    <w:rsid w:val="00260DA0"/>
    <w:rsid w:val="0026343B"/>
    <w:rsid w:val="00273120"/>
    <w:rsid w:val="00292044"/>
    <w:rsid w:val="002B64E4"/>
    <w:rsid w:val="002D54E3"/>
    <w:rsid w:val="002D62F2"/>
    <w:rsid w:val="002F3797"/>
    <w:rsid w:val="00351FF4"/>
    <w:rsid w:val="0036310D"/>
    <w:rsid w:val="00366107"/>
    <w:rsid w:val="00380458"/>
    <w:rsid w:val="00383046"/>
    <w:rsid w:val="00383EC3"/>
    <w:rsid w:val="003C27F5"/>
    <w:rsid w:val="003C4ED7"/>
    <w:rsid w:val="003E6CC9"/>
    <w:rsid w:val="00401662"/>
    <w:rsid w:val="004120DD"/>
    <w:rsid w:val="00427109"/>
    <w:rsid w:val="004503C2"/>
    <w:rsid w:val="00454B38"/>
    <w:rsid w:val="00456600"/>
    <w:rsid w:val="004643E5"/>
    <w:rsid w:val="00485542"/>
    <w:rsid w:val="004D654A"/>
    <w:rsid w:val="004E3FF9"/>
    <w:rsid w:val="004E5363"/>
    <w:rsid w:val="0052272A"/>
    <w:rsid w:val="00552F46"/>
    <w:rsid w:val="00575421"/>
    <w:rsid w:val="00593A5B"/>
    <w:rsid w:val="005B2A3A"/>
    <w:rsid w:val="005C1621"/>
    <w:rsid w:val="005C34F9"/>
    <w:rsid w:val="00612EEB"/>
    <w:rsid w:val="00621B42"/>
    <w:rsid w:val="00637FE2"/>
    <w:rsid w:val="0067039F"/>
    <w:rsid w:val="00674E18"/>
    <w:rsid w:val="00693CBF"/>
    <w:rsid w:val="006A5A92"/>
    <w:rsid w:val="006E67BB"/>
    <w:rsid w:val="00702B6C"/>
    <w:rsid w:val="0073514B"/>
    <w:rsid w:val="007471CF"/>
    <w:rsid w:val="00751107"/>
    <w:rsid w:val="007811A3"/>
    <w:rsid w:val="007825E8"/>
    <w:rsid w:val="007C477B"/>
    <w:rsid w:val="007E3EEE"/>
    <w:rsid w:val="007E5D7E"/>
    <w:rsid w:val="007F0047"/>
    <w:rsid w:val="0080083C"/>
    <w:rsid w:val="00837144"/>
    <w:rsid w:val="00866086"/>
    <w:rsid w:val="00917C7F"/>
    <w:rsid w:val="009321D3"/>
    <w:rsid w:val="00975B59"/>
    <w:rsid w:val="00992C39"/>
    <w:rsid w:val="00995A0A"/>
    <w:rsid w:val="009F049E"/>
    <w:rsid w:val="009F3DE9"/>
    <w:rsid w:val="00A358E1"/>
    <w:rsid w:val="00A62CA4"/>
    <w:rsid w:val="00AB0B77"/>
    <w:rsid w:val="00B32AF3"/>
    <w:rsid w:val="00B6508F"/>
    <w:rsid w:val="00BA23A2"/>
    <w:rsid w:val="00BD4DD3"/>
    <w:rsid w:val="00BD5374"/>
    <w:rsid w:val="00BD79C5"/>
    <w:rsid w:val="00C03221"/>
    <w:rsid w:val="00C92487"/>
    <w:rsid w:val="00CA6F91"/>
    <w:rsid w:val="00D21BCE"/>
    <w:rsid w:val="00D401DF"/>
    <w:rsid w:val="00D61290"/>
    <w:rsid w:val="00D767F1"/>
    <w:rsid w:val="00D950A6"/>
    <w:rsid w:val="00DA584C"/>
    <w:rsid w:val="00E25562"/>
    <w:rsid w:val="00E72F04"/>
    <w:rsid w:val="00E82D1D"/>
    <w:rsid w:val="00EA5067"/>
    <w:rsid w:val="00ED319D"/>
    <w:rsid w:val="00F17891"/>
    <w:rsid w:val="00F36089"/>
    <w:rsid w:val="00FA5206"/>
    <w:rsid w:val="00FB080F"/>
    <w:rsid w:val="00FC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AEB72"/>
  <w15:chartTrackingRefBased/>
  <w15:docId w15:val="{CEBEAFDE-86E0-43E8-997F-6155DA1C8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20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20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20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20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20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20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20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20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20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20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20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20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20D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20D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20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20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20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20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20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20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20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20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20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20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20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20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20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20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20D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120D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20D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12EE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qdMShR-FWw" TargetMode="External"/><Relationship Id="rId13" Type="http://schemas.openxmlformats.org/officeDocument/2006/relationships/hyperlink" Target="https://www.rapid7.com/blog/post/2023/03/07/vulnerability-management-vs-vulnerability-assessment/" TargetMode="External"/><Relationship Id="rId18" Type="http://schemas.openxmlformats.org/officeDocument/2006/relationships/hyperlink" Target="https://www.ibm.com/topics/application-security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satoricyber.com/access-control/access-control-101-a-comprehensive-guide-to-database-access-control/" TargetMode="External"/><Relationship Id="rId7" Type="http://schemas.openxmlformats.org/officeDocument/2006/relationships/hyperlink" Target="https://www.youtube.com/watch?v=V7loS5Uwb-A" TargetMode="External"/><Relationship Id="rId12" Type="http://schemas.openxmlformats.org/officeDocument/2006/relationships/hyperlink" Target="https://www.youtube.com/watch?v=3e5sad_VNkE" TargetMode="External"/><Relationship Id="rId17" Type="http://schemas.openxmlformats.org/officeDocument/2006/relationships/hyperlink" Target="ttps://sysdig.com/learn-cloud-native/detection-and-response/what-is-hids/" TargetMode="External"/><Relationship Id="rId25" Type="http://schemas.openxmlformats.org/officeDocument/2006/relationships/hyperlink" Target="https://www.wallstreetmojo.com/hash-function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spiceworks.com/it-security/network-security/articles/what-is-endpoint-encryption/" TargetMode="External"/><Relationship Id="rId20" Type="http://schemas.openxmlformats.org/officeDocument/2006/relationships/hyperlink" Target="https://www.nextlabs.com/products/technology/enterprise-digital-rights-management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SFFdbeogLFc" TargetMode="External"/><Relationship Id="rId11" Type="http://schemas.openxmlformats.org/officeDocument/2006/relationships/hyperlink" Target="https://www.youtube.com/watch?v=MsSSSoKvLHQ" TargetMode="External"/><Relationship Id="rId24" Type="http://schemas.openxmlformats.org/officeDocument/2006/relationships/hyperlink" Target="https://www.imperva.com/learn/data-security/data-masking/" TargetMode="External"/><Relationship Id="rId5" Type="http://schemas.openxmlformats.org/officeDocument/2006/relationships/hyperlink" Target="https://www.youtube.com/watch?v=2CVP9-Qslcw" TargetMode="External"/><Relationship Id="rId15" Type="http://schemas.openxmlformats.org/officeDocument/2006/relationships/hyperlink" Target="https://www.altexsoft.com/blog/endpoint-security/" TargetMode="External"/><Relationship Id="rId23" Type="http://schemas.openxmlformats.org/officeDocument/2006/relationships/hyperlink" Target="https://dev.to/supratipb/enhancing-data-security-with-column-level-encryption-best-practices-2hol" TargetMode="External"/><Relationship Id="rId10" Type="http://schemas.openxmlformats.org/officeDocument/2006/relationships/hyperlink" Target="https://www.youtube.com/watch?v=BbSvuJsM_14" TargetMode="External"/><Relationship Id="rId19" Type="http://schemas.openxmlformats.org/officeDocument/2006/relationships/hyperlink" Target="https://safecomputing.umich.edu/protect-the-u/protect-your-unit/secure-coding/best-practices" TargetMode="External"/><Relationship Id="rId4" Type="http://schemas.openxmlformats.org/officeDocument/2006/relationships/hyperlink" Target="https://www.youtube.com/watch?v=cgIEqvPLNw0" TargetMode="External"/><Relationship Id="rId9" Type="http://schemas.openxmlformats.org/officeDocument/2006/relationships/hyperlink" Target="https://www.youtube.com/watch?v=Mke9xwuD6RM" TargetMode="External"/><Relationship Id="rId14" Type="http://schemas.openxmlformats.org/officeDocument/2006/relationships/hyperlink" Target="https://www.trellix.com/security-awareness/endpoint/what-is-endpoint-security/" TargetMode="External"/><Relationship Id="rId22" Type="http://schemas.openxmlformats.org/officeDocument/2006/relationships/hyperlink" Target="https://www.onelogin.com/learn/rbac-vs-abac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Case</dc:creator>
  <cp:keywords/>
  <dc:description/>
  <cp:lastModifiedBy>Tom Case</cp:lastModifiedBy>
  <cp:revision>3</cp:revision>
  <dcterms:created xsi:type="dcterms:W3CDTF">2024-07-22T20:37:00Z</dcterms:created>
  <dcterms:modified xsi:type="dcterms:W3CDTF">2024-07-22T20:37:00Z</dcterms:modified>
</cp:coreProperties>
</file>